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1117"/>
        <w:tblW w:w="9706" w:type="dxa"/>
        <w:tblLook w:val="04A0" w:firstRow="1" w:lastRow="0" w:firstColumn="1" w:lastColumn="0" w:noHBand="0" w:noVBand="1"/>
      </w:tblPr>
      <w:tblGrid>
        <w:gridCol w:w="4853"/>
        <w:gridCol w:w="4853"/>
      </w:tblGrid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b/>
                <w:i/>
                <w:sz w:val="28"/>
                <w:szCs w:val="28"/>
              </w:rPr>
            </w:pPr>
            <w:r w:rsidRPr="00A237A3">
              <w:rPr>
                <w:rFonts w:ascii="Arial Black" w:hAnsi="Arial Black"/>
                <w:b/>
                <w:i/>
                <w:sz w:val="28"/>
                <w:szCs w:val="28"/>
              </w:rPr>
              <w:t>01.10.2023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Dr.Rohe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Weslarn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02.10.2023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03.10.2023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Dr.Rohe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Weslarn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04.10.2023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Dr.Kühn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05.10.2023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Dr.Rohe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Weslarn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06.10.2023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07.10.2023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08.10.2023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09.10.2023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Dr.Bushell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10.10.2023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AE54CA">
              <w:rPr>
                <w:rFonts w:ascii="Arial Black" w:hAnsi="Arial Black"/>
                <w:b/>
                <w:sz w:val="24"/>
                <w:szCs w:val="24"/>
              </w:rPr>
              <w:t>Dr. Schulte-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Märter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41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11.10.2023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Dr.Zmiewski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Westönnen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12.10.2023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Dr.Alteköster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-Hahn/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Dr.Behrens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Körbecke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13.10.2023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Dr.Alteköster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-Hahn/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Dr.Behrens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Körbecke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14.10.2023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Dr.Alteköster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-Hahn/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Dr.Behrens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Körbecke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15.10.2023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Dr.Alteköster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-Hahn/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Dr.Behrens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Körbecke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16.10.2023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17.10.2023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AE54CA">
              <w:rPr>
                <w:rFonts w:ascii="Arial Black" w:hAnsi="Arial Black"/>
                <w:b/>
                <w:sz w:val="24"/>
                <w:szCs w:val="24"/>
              </w:rPr>
              <w:t>Dr. Schulte-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Märter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18.10.2023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Dr.Bushell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19.10.2023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Dr.Rohe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Weslarn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20.10.2023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Dr.Krummel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(Ense)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21.10.2023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Dr.Krummel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(Ense)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22.10.2023</w:t>
            </w:r>
          </w:p>
        </w:tc>
        <w:tc>
          <w:tcPr>
            <w:tcW w:w="4853" w:type="dxa"/>
          </w:tcPr>
          <w:p w:rsidR="00A237A3" w:rsidRPr="00AE54CA" w:rsidRDefault="00A237A3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Dr.Krummel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(Ense)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23.10.2023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Dr.Krummel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(Ense)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24.10.2023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AE54CA">
              <w:rPr>
                <w:rFonts w:ascii="Arial Black" w:hAnsi="Arial Black"/>
                <w:b/>
                <w:sz w:val="24"/>
                <w:szCs w:val="24"/>
              </w:rPr>
              <w:t>Dr. Schulte-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Märter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25.10.2023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Dr.Zmiewski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Westönnen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26.10.2023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Dr.Alteköster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-Hahn/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Dr.Behrens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Körbecke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27.10.2023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Dr.Zmiewski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Westönnen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28.10.2023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Dr.Zmiewski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Westönnen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29.10.2023</w:t>
            </w:r>
          </w:p>
        </w:tc>
        <w:tc>
          <w:tcPr>
            <w:tcW w:w="4853" w:type="dxa"/>
          </w:tcPr>
          <w:p w:rsidR="00A237A3" w:rsidRPr="00AE54CA" w:rsidRDefault="00AE54CA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Dr.Zmiewski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 xml:space="preserve"> (</w:t>
            </w:r>
            <w:proofErr w:type="spellStart"/>
            <w:r w:rsidRPr="00AE54CA">
              <w:rPr>
                <w:rFonts w:ascii="Arial Black" w:hAnsi="Arial Black"/>
                <w:b/>
                <w:sz w:val="24"/>
                <w:szCs w:val="24"/>
              </w:rPr>
              <w:t>Westönnen</w:t>
            </w:r>
            <w:proofErr w:type="spellEnd"/>
            <w:r w:rsidRPr="00AE54CA">
              <w:rPr>
                <w:rFonts w:ascii="Arial Black" w:hAnsi="Arial Black"/>
                <w:b/>
                <w:sz w:val="24"/>
                <w:szCs w:val="24"/>
              </w:rPr>
              <w:t>)</w:t>
            </w:r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30.10.2023</w:t>
            </w:r>
          </w:p>
        </w:tc>
        <w:tc>
          <w:tcPr>
            <w:tcW w:w="4853" w:type="dxa"/>
          </w:tcPr>
          <w:p w:rsidR="00A237A3" w:rsidRPr="00AE54CA" w:rsidRDefault="00A22301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sz w:val="24"/>
                <w:szCs w:val="24"/>
              </w:rPr>
              <w:t>Dr.Schmidt</w:t>
            </w:r>
            <w:proofErr w:type="spellEnd"/>
            <w:r>
              <w:rPr>
                <w:rFonts w:ascii="Arial Black" w:hAnsi="Arial Black"/>
                <w:b/>
                <w:sz w:val="24"/>
                <w:szCs w:val="24"/>
              </w:rPr>
              <w:t xml:space="preserve"> (Werl)</w:t>
            </w:r>
            <w:bookmarkStart w:id="0" w:name="_GoBack"/>
            <w:bookmarkEnd w:id="0"/>
          </w:p>
        </w:tc>
      </w:tr>
      <w:tr w:rsidR="00A237A3" w:rsidTr="00A237A3">
        <w:trPr>
          <w:trHeight w:val="373"/>
        </w:trPr>
        <w:tc>
          <w:tcPr>
            <w:tcW w:w="4853" w:type="dxa"/>
          </w:tcPr>
          <w:p w:rsidR="00A237A3" w:rsidRPr="00A237A3" w:rsidRDefault="00A237A3" w:rsidP="00A237A3">
            <w:pPr>
              <w:rPr>
                <w:rFonts w:ascii="Arial Black" w:hAnsi="Arial Black"/>
                <w:sz w:val="28"/>
                <w:szCs w:val="28"/>
              </w:rPr>
            </w:pPr>
            <w:r w:rsidRPr="00A237A3">
              <w:rPr>
                <w:rFonts w:ascii="Arial Black" w:hAnsi="Arial Black"/>
                <w:sz w:val="28"/>
                <w:szCs w:val="28"/>
              </w:rPr>
              <w:t>31.10.2023</w:t>
            </w:r>
          </w:p>
        </w:tc>
        <w:tc>
          <w:tcPr>
            <w:tcW w:w="4853" w:type="dxa"/>
          </w:tcPr>
          <w:p w:rsidR="00A237A3" w:rsidRPr="00AE54CA" w:rsidRDefault="00A22301" w:rsidP="00A237A3">
            <w:pPr>
              <w:rPr>
                <w:rFonts w:ascii="Arial Black" w:hAnsi="Arial Black"/>
                <w:b/>
                <w:sz w:val="24"/>
                <w:szCs w:val="24"/>
              </w:rPr>
            </w:pPr>
            <w:proofErr w:type="spellStart"/>
            <w:r>
              <w:rPr>
                <w:rFonts w:ascii="Arial Black" w:hAnsi="Arial Black"/>
                <w:b/>
                <w:sz w:val="24"/>
                <w:szCs w:val="24"/>
              </w:rPr>
              <w:t>Dr.Schulte-Märter</w:t>
            </w:r>
            <w:proofErr w:type="spellEnd"/>
            <w:r>
              <w:rPr>
                <w:rFonts w:ascii="Arial Black" w:hAnsi="Arial Black"/>
                <w:b/>
                <w:sz w:val="24"/>
                <w:szCs w:val="24"/>
              </w:rPr>
              <w:t xml:space="preserve"> (Soest)</w:t>
            </w:r>
          </w:p>
        </w:tc>
      </w:tr>
    </w:tbl>
    <w:p w:rsidR="00643195" w:rsidRPr="00A237A3" w:rsidRDefault="00A237A3">
      <w:pPr>
        <w:rPr>
          <w:rFonts w:ascii="Arial Black" w:hAnsi="Arial Black"/>
          <w:b/>
          <w:i/>
          <w:sz w:val="32"/>
          <w:szCs w:val="32"/>
        </w:rPr>
      </w:pPr>
      <w:r w:rsidRPr="00A237A3">
        <w:rPr>
          <w:rFonts w:ascii="Arial Black" w:hAnsi="Arial Black"/>
          <w:b/>
          <w:i/>
          <w:sz w:val="32"/>
          <w:szCs w:val="32"/>
        </w:rPr>
        <w:t>NOTDIENST:OKTOBER 2023</w:t>
      </w:r>
    </w:p>
    <w:sectPr w:rsidR="00643195" w:rsidRPr="00A237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A3"/>
    <w:rsid w:val="00643195"/>
    <w:rsid w:val="00A22301"/>
    <w:rsid w:val="00A237A3"/>
    <w:rsid w:val="00A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Tierarztpraxis</dc:creator>
  <cp:lastModifiedBy>Tierarztpraxis</cp:lastModifiedBy>
  <cp:revision>4</cp:revision>
  <dcterms:created xsi:type="dcterms:W3CDTF">2023-09-04T15:56:00Z</dcterms:created>
  <dcterms:modified xsi:type="dcterms:W3CDTF">2023-09-25T15:34:00Z</dcterms:modified>
</cp:coreProperties>
</file>